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53022" w14:textId="60EE3765" w:rsidR="00FE7D39" w:rsidRPr="00A00640" w:rsidRDefault="00FE7D39" w:rsidP="00A00640">
      <w:pPr>
        <w:widowControl/>
        <w:shd w:val="clear" w:color="auto" w:fill="FFFFFF"/>
        <w:spacing w:line="400" w:lineRule="exact"/>
        <w:jc w:val="center"/>
        <w:rPr>
          <w:rFonts w:ascii="Times New Roman" w:eastAsia="標楷體" w:hAnsi="Times New Roman" w:cs="Times New Roman"/>
          <w:b/>
          <w:color w:val="000000" w:themeColor="text1"/>
          <w:kern w:val="0"/>
          <w:sz w:val="28"/>
          <w:szCs w:val="28"/>
        </w:rPr>
      </w:pPr>
      <w:r w:rsidRPr="00A00640">
        <w:rPr>
          <w:rFonts w:ascii="Times New Roman" w:eastAsia="標楷體" w:hAnsi="Times New Roman" w:cs="Times New Roman"/>
          <w:b/>
          <w:color w:val="000000" w:themeColor="text1"/>
          <w:kern w:val="0"/>
          <w:sz w:val="32"/>
          <w:szCs w:val="32"/>
        </w:rPr>
        <w:t>教師課程</w:t>
      </w:r>
      <w:r w:rsidRPr="00A00640">
        <w:rPr>
          <w:rFonts w:ascii="Times New Roman" w:eastAsia="標楷體" w:hAnsi="Times New Roman" w:cs="Times New Roman"/>
          <w:b/>
          <w:color w:val="000000" w:themeColor="text1"/>
          <w:kern w:val="0"/>
          <w:sz w:val="32"/>
          <w:szCs w:val="32"/>
        </w:rPr>
        <w:t>2.0</w:t>
      </w:r>
      <w:r w:rsidRPr="00A00640">
        <w:rPr>
          <w:rFonts w:ascii="Times New Roman" w:eastAsia="標楷體" w:hAnsi="Times New Roman" w:cs="Times New Roman"/>
          <w:b/>
          <w:color w:val="000000" w:themeColor="text1"/>
          <w:kern w:val="0"/>
          <w:sz w:val="32"/>
          <w:szCs w:val="32"/>
        </w:rPr>
        <w:t>「教師課程計畫書」系統建檔，操作說明</w:t>
      </w:r>
    </w:p>
    <w:p w14:paraId="2DD01760" w14:textId="77777777" w:rsidR="00A00640" w:rsidRPr="00A00640" w:rsidRDefault="00A00640" w:rsidP="00A00640">
      <w:pPr>
        <w:widowControl/>
        <w:shd w:val="clear" w:color="auto" w:fill="FFFFFF"/>
        <w:spacing w:line="400" w:lineRule="exact"/>
        <w:jc w:val="center"/>
        <w:rPr>
          <w:rFonts w:ascii="Times New Roman" w:eastAsia="標楷體" w:hAnsi="Times New Roman" w:cs="Times New Roman"/>
          <w:b/>
          <w:color w:val="000000" w:themeColor="text1"/>
          <w:kern w:val="0"/>
          <w:sz w:val="28"/>
          <w:szCs w:val="28"/>
        </w:rPr>
      </w:pPr>
    </w:p>
    <w:p w14:paraId="5B284A2A" w14:textId="03B2EF9B" w:rsidR="00FE7D39" w:rsidRPr="00A00640" w:rsidRDefault="00FE7D39" w:rsidP="00A00640">
      <w:pPr>
        <w:widowControl/>
        <w:shd w:val="clear" w:color="auto" w:fill="FFFFFF"/>
        <w:spacing w:line="600" w:lineRule="exact"/>
        <w:ind w:firstLineChars="253" w:firstLine="708"/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</w:pP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114</w:t>
      </w: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學年度第</w:t>
      </w: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1</w:t>
      </w: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學期教學文件上傳</w:t>
      </w:r>
      <w:proofErr w:type="gramStart"/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採</w:t>
      </w:r>
      <w:proofErr w:type="gramEnd"/>
      <w:r w:rsidRPr="00A00640">
        <w:rPr>
          <w:rFonts w:ascii="Times New Roman" w:eastAsia="標楷體" w:hAnsi="Times New Roman" w:cs="Times New Roman"/>
          <w:color w:val="FF0000"/>
          <w:kern w:val="0"/>
          <w:sz w:val="28"/>
          <w:szCs w:val="28"/>
        </w:rPr>
        <w:t>(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</w:rPr>
        <w:t>新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</w:rPr>
        <w:t>)</w:t>
      </w:r>
      <w:r w:rsidRPr="00A00640">
        <w:rPr>
          <w:rFonts w:ascii="Times New Roman" w:eastAsia="標楷體" w:hAnsi="Times New Roman" w:cs="Times New Roman"/>
          <w:color w:val="FF0000"/>
          <w:kern w:val="0"/>
          <w:sz w:val="28"/>
          <w:szCs w:val="28"/>
        </w:rPr>
        <w:t>課程</w:t>
      </w:r>
      <w:r w:rsidRPr="00A00640">
        <w:rPr>
          <w:rFonts w:ascii="Times New Roman" w:eastAsia="標楷體" w:hAnsi="Times New Roman" w:cs="Times New Roman"/>
          <w:color w:val="FF0000"/>
          <w:kern w:val="0"/>
          <w:sz w:val="28"/>
          <w:szCs w:val="28"/>
        </w:rPr>
        <w:t>2.0</w:t>
      </w:r>
      <w:r w:rsidRPr="00A00640">
        <w:rPr>
          <w:rFonts w:ascii="Times New Roman" w:eastAsia="標楷體" w:hAnsi="Times New Roman" w:cs="Times New Roman"/>
          <w:color w:val="FF0000"/>
          <w:kern w:val="0"/>
          <w:sz w:val="28"/>
          <w:szCs w:val="28"/>
        </w:rPr>
        <w:t>「教師課程計畫書」系統建檔</w:t>
      </w: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。自即日起可</w:t>
      </w:r>
      <w:r w:rsidRPr="00A00640">
        <w:rPr>
          <w:rFonts w:ascii="Times New Roman" w:eastAsia="標楷體" w:hAnsi="Times New Roman" w:cs="Times New Roman"/>
          <w:b/>
          <w:bCs/>
          <w:color w:val="222222"/>
          <w:kern w:val="0"/>
          <w:sz w:val="28"/>
          <w:szCs w:val="28"/>
        </w:rPr>
        <w:t>登入網</w:t>
      </w:r>
      <w:r w:rsidR="00A00640">
        <w:rPr>
          <w:rFonts w:ascii="Times New Roman" w:eastAsia="標楷體" w:hAnsi="Times New Roman" w:cs="Times New Roman" w:hint="eastAsia"/>
          <w:b/>
          <w:bCs/>
          <w:color w:val="222222"/>
          <w:kern w:val="0"/>
          <w:sz w:val="28"/>
          <w:szCs w:val="28"/>
        </w:rPr>
        <w:t>址</w:t>
      </w:r>
      <w:hyperlink r:id="rId6" w:tgtFrame="_blank" w:history="1">
        <w:r w:rsidRPr="00A00640">
          <w:rPr>
            <w:rFonts w:ascii="Times New Roman" w:eastAsia="標楷體" w:hAnsi="Times New Roman" w:cs="Times New Roman"/>
            <w:color w:val="0000FF"/>
            <w:kern w:val="0"/>
            <w:sz w:val="28"/>
            <w:szCs w:val="28"/>
            <w:u w:val="single"/>
          </w:rPr>
          <w:t>teacher.ap.cgust.edu.tw/education/default.aspx</w:t>
        </w:r>
      </w:hyperlink>
    </w:p>
    <w:p w14:paraId="33B20453" w14:textId="0AD0DDCD" w:rsidR="00FE7D39" w:rsidRDefault="00FE7D39" w:rsidP="00A00640">
      <w:pPr>
        <w:widowControl/>
        <w:shd w:val="clear" w:color="auto" w:fill="FFFFFF"/>
        <w:spacing w:line="600" w:lineRule="exact"/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</w:pP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(</w:t>
      </w: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  <w:u w:val="single"/>
        </w:rPr>
        <w:t>系所帳號密碼</w:t>
      </w: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：請</w:t>
      </w:r>
      <w:proofErr w:type="gramStart"/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依據原傳簽</w:t>
      </w:r>
      <w:proofErr w:type="gramEnd"/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之帳號密碼；</w:t>
      </w: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  <w:u w:val="single"/>
        </w:rPr>
        <w:t>教師帳號密碼</w:t>
      </w: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：為原校務資訊系統帳號密碼</w:t>
      </w: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)</w:t>
      </w:r>
    </w:p>
    <w:p w14:paraId="09D9A6D4" w14:textId="77777777" w:rsidR="00A00640" w:rsidRPr="00A00640" w:rsidRDefault="00A00640" w:rsidP="00A00640">
      <w:pPr>
        <w:widowControl/>
        <w:shd w:val="clear" w:color="auto" w:fill="FFFFFF"/>
        <w:spacing w:line="600" w:lineRule="exact"/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</w:pPr>
    </w:p>
    <w:p w14:paraId="47E80874" w14:textId="798DD4E6" w:rsidR="00FE7D39" w:rsidRPr="00A00640" w:rsidRDefault="00FE7D39" w:rsidP="00A00640">
      <w:pPr>
        <w:widowControl/>
        <w:shd w:val="clear" w:color="auto" w:fill="FFFFFF"/>
        <w:spacing w:line="600" w:lineRule="exact"/>
        <w:ind w:left="566" w:hangingChars="202" w:hanging="566"/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</w:pP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一、</w:t>
      </w:r>
      <w:r w:rsidRPr="00A00640">
        <w:rPr>
          <w:rFonts w:ascii="Times New Roman" w:eastAsia="標楷體" w:hAnsi="Times New Roman" w:cs="Times New Roman"/>
          <w:b/>
          <w:color w:val="0000FF"/>
          <w:kern w:val="0"/>
          <w:sz w:val="28"/>
          <w:szCs w:val="28"/>
        </w:rPr>
        <w:t>課程負責人資料建檔</w:t>
      </w:r>
      <w:r w:rsidRPr="00A00640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：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自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114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年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6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月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4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日起至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114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年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6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月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20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日止</w:t>
      </w:r>
      <w:r w:rsidRPr="00A00640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。課程負責人上傳規範、大綱等教學資料</w:t>
      </w: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影片操作介紹：</w:t>
      </w: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 xml:space="preserve"> </w:t>
      </w:r>
      <w:hyperlink r:id="rId7" w:tgtFrame="_blank" w:history="1">
        <w:r w:rsidRPr="00A00640">
          <w:rPr>
            <w:rFonts w:ascii="Times New Roman" w:eastAsia="標楷體" w:hAnsi="Times New Roman" w:cs="Times New Roman"/>
            <w:color w:val="065FD4"/>
            <w:kern w:val="0"/>
            <w:sz w:val="28"/>
            <w:szCs w:val="28"/>
            <w:u w:val="single"/>
            <w:shd w:val="clear" w:color="auto" w:fill="F9F9F9"/>
          </w:rPr>
          <w:t>https://youtu.be/oSQKzKGvidY</w:t>
        </w:r>
      </w:hyperlink>
    </w:p>
    <w:p w14:paraId="2FFD03B7" w14:textId="17D23D74" w:rsidR="00FE7D39" w:rsidRPr="00A00640" w:rsidRDefault="00FE7D39" w:rsidP="00A00640">
      <w:pPr>
        <w:widowControl/>
        <w:shd w:val="clear" w:color="auto" w:fill="FFFFFF"/>
        <w:spacing w:line="600" w:lineRule="exact"/>
        <w:ind w:left="566" w:hangingChars="202" w:hanging="566"/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</w:pPr>
      <w:r w:rsidRPr="00A00640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二、</w:t>
      </w:r>
      <w:r w:rsidRPr="00A00640">
        <w:rPr>
          <w:rFonts w:ascii="Times New Roman" w:eastAsia="標楷體" w:hAnsi="Times New Roman" w:cs="Times New Roman"/>
          <w:b/>
          <w:color w:val="0000FF"/>
          <w:kern w:val="0"/>
          <w:sz w:val="28"/>
          <w:szCs w:val="28"/>
        </w:rPr>
        <w:t>授課教師資料建檔</w:t>
      </w:r>
      <w:r w:rsidRPr="00A00640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：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自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114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年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6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月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23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日起至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114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年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8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月</w:t>
      </w:r>
      <w:r w:rsidR="00A00640">
        <w:rPr>
          <w:rFonts w:ascii="Times New Roman" w:eastAsia="標楷體" w:hAnsi="Times New Roman" w:cs="Times New Roman" w:hint="eastAsia"/>
          <w:b/>
          <w:bCs/>
          <w:color w:val="FF0000"/>
          <w:kern w:val="0"/>
          <w:sz w:val="28"/>
          <w:szCs w:val="28"/>
          <w:u w:val="single"/>
        </w:rPr>
        <w:t>29</w:t>
      </w:r>
      <w:r w:rsidRPr="00A00640">
        <w:rPr>
          <w:rFonts w:ascii="Times New Roman" w:eastAsia="標楷體" w:hAnsi="Times New Roman" w:cs="Times New Roman"/>
          <w:b/>
          <w:bCs/>
          <w:color w:val="FF0000"/>
          <w:kern w:val="0"/>
          <w:sz w:val="28"/>
          <w:szCs w:val="28"/>
          <w:u w:val="single"/>
        </w:rPr>
        <w:t>日</w:t>
      </w:r>
      <w:r w:rsidRPr="00A00640">
        <w:rPr>
          <w:rFonts w:ascii="Times New Roman" w:eastAsia="標楷體" w:hAnsi="Times New Roman" w:cs="Times New Roman"/>
          <w:color w:val="FF0000"/>
          <w:kern w:val="0"/>
          <w:sz w:val="28"/>
          <w:szCs w:val="28"/>
        </w:rPr>
        <w:t>止</w:t>
      </w:r>
      <w:r w:rsidRPr="00A00640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。</w:t>
      </w:r>
      <w:r w:rsidRPr="00A00640">
        <w:rPr>
          <w:rFonts w:ascii="Times New Roman" w:eastAsia="標楷體" w:hAnsi="Times New Roman" w:cs="Times New Roman"/>
          <w:color w:val="222222"/>
          <w:kern w:val="0"/>
          <w:sz w:val="28"/>
          <w:szCs w:val="28"/>
        </w:rPr>
        <w:t>授課教師上傳教學進度影片操作介紹：</w:t>
      </w:r>
      <w:hyperlink r:id="rId8" w:tgtFrame="_blank" w:history="1">
        <w:r w:rsidRPr="00A00640">
          <w:rPr>
            <w:rFonts w:ascii="Times New Roman" w:eastAsia="標楷體" w:hAnsi="Times New Roman" w:cs="Times New Roman"/>
            <w:color w:val="065FD4"/>
            <w:kern w:val="0"/>
            <w:sz w:val="28"/>
            <w:szCs w:val="28"/>
            <w:u w:val="single"/>
            <w:shd w:val="clear" w:color="auto" w:fill="F9F9F9"/>
          </w:rPr>
          <w:t>https://youtu.be/oNQ8JDQNugY</w:t>
        </w:r>
      </w:hyperlink>
    </w:p>
    <w:p w14:paraId="7E8D0CB2" w14:textId="77777777" w:rsidR="00FE7D39" w:rsidRPr="00A00640" w:rsidRDefault="00FE7D39" w:rsidP="00A00640">
      <w:pPr>
        <w:spacing w:line="600" w:lineRule="exact"/>
        <w:rPr>
          <w:rFonts w:ascii="Times New Roman" w:eastAsia="標楷體" w:hAnsi="Times New Roman" w:cs="Times New Roman"/>
          <w:sz w:val="28"/>
          <w:szCs w:val="28"/>
        </w:rPr>
      </w:pPr>
    </w:p>
    <w:sectPr w:rsidR="00FE7D39" w:rsidRPr="00A0064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5F037" w14:textId="77777777" w:rsidR="00702E8B" w:rsidRDefault="00702E8B" w:rsidP="00A00640">
      <w:r>
        <w:separator/>
      </w:r>
    </w:p>
  </w:endnote>
  <w:endnote w:type="continuationSeparator" w:id="0">
    <w:p w14:paraId="394148C0" w14:textId="77777777" w:rsidR="00702E8B" w:rsidRDefault="00702E8B" w:rsidP="00A0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8C274" w14:textId="77777777" w:rsidR="00702E8B" w:rsidRDefault="00702E8B" w:rsidP="00A00640">
      <w:r>
        <w:separator/>
      </w:r>
    </w:p>
  </w:footnote>
  <w:footnote w:type="continuationSeparator" w:id="0">
    <w:p w14:paraId="793F521B" w14:textId="77777777" w:rsidR="00702E8B" w:rsidRDefault="00702E8B" w:rsidP="00A006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D39"/>
    <w:rsid w:val="003B34CB"/>
    <w:rsid w:val="00702E8B"/>
    <w:rsid w:val="00A00640"/>
    <w:rsid w:val="00AC4A96"/>
    <w:rsid w:val="00C23141"/>
    <w:rsid w:val="00F85CC1"/>
    <w:rsid w:val="00FA2E31"/>
    <w:rsid w:val="00FE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0EC3F6"/>
  <w15:chartTrackingRefBased/>
  <w15:docId w15:val="{40CBA946-36CE-4EDB-8FD1-6D05E395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7D3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00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0064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0064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0064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2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oNQ8JDQNug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outu.be/oSQKzKGvid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acher.ap.cgust.edu.tw/education/default.asp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CGUST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UF2620/蘇秋芬</dc:creator>
  <cp:keywords/>
  <dc:description/>
  <cp:lastModifiedBy>UF2620/蘇秋芬</cp:lastModifiedBy>
  <cp:revision>2</cp:revision>
  <dcterms:created xsi:type="dcterms:W3CDTF">2025-05-29T02:52:00Z</dcterms:created>
  <dcterms:modified xsi:type="dcterms:W3CDTF">2025-05-29T02:52:00Z</dcterms:modified>
</cp:coreProperties>
</file>